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69757" w14:textId="0C443915" w:rsidR="00A5174C" w:rsidRPr="00BE4824" w:rsidRDefault="00A5174C" w:rsidP="00A5174C">
      <w:pPr>
        <w:pStyle w:val="NormalWeb"/>
        <w:shd w:val="clear" w:color="auto" w:fill="FFFFFF"/>
        <w:spacing w:before="0" w:beforeAutospacing="0" w:after="480" w:afterAutospacing="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E4824">
        <w:rPr>
          <w:rFonts w:ascii="Arial" w:hAnsi="Arial" w:cs="Arial"/>
          <w:sz w:val="22"/>
          <w:szCs w:val="22"/>
        </w:rPr>
        <w:t xml:space="preserve">Chascomús, </w:t>
      </w:r>
      <w:r w:rsidR="00C66632">
        <w:rPr>
          <w:rFonts w:ascii="Arial" w:hAnsi="Arial" w:cs="Arial"/>
          <w:sz w:val="22"/>
          <w:szCs w:val="22"/>
        </w:rPr>
        <w:t>3</w:t>
      </w:r>
      <w:r w:rsidRPr="00BE4824">
        <w:rPr>
          <w:rFonts w:ascii="Arial" w:hAnsi="Arial" w:cs="Arial"/>
          <w:sz w:val="22"/>
          <w:szCs w:val="22"/>
        </w:rPr>
        <w:t xml:space="preserve"> de </w:t>
      </w:r>
      <w:r w:rsidR="001D0DAB">
        <w:rPr>
          <w:rFonts w:ascii="Arial" w:hAnsi="Arial" w:cs="Arial"/>
          <w:sz w:val="22"/>
          <w:szCs w:val="22"/>
        </w:rPr>
        <w:t>Dici</w:t>
      </w:r>
      <w:r w:rsidRPr="00BE4824">
        <w:rPr>
          <w:rFonts w:ascii="Arial" w:hAnsi="Arial" w:cs="Arial"/>
          <w:sz w:val="22"/>
          <w:szCs w:val="22"/>
        </w:rPr>
        <w:t>embre de 2025</w:t>
      </w:r>
    </w:p>
    <w:p w14:paraId="74CFD813" w14:textId="77777777" w:rsidR="00865033" w:rsidRPr="00BE4824" w:rsidRDefault="00865033" w:rsidP="00A5174C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oennegrita"/>
          <w:rFonts w:ascii="Arial" w:hAnsi="Arial" w:cs="Arial"/>
          <w:sz w:val="22"/>
          <w:szCs w:val="22"/>
          <w:u w:val="single"/>
        </w:rPr>
      </w:pPr>
      <w:r w:rsidRPr="00BE4824">
        <w:rPr>
          <w:rStyle w:val="Textoennegrita"/>
          <w:rFonts w:ascii="Arial" w:hAnsi="Arial" w:cs="Arial"/>
          <w:sz w:val="22"/>
          <w:szCs w:val="22"/>
          <w:u w:val="single"/>
        </w:rPr>
        <w:t>VISTO:</w:t>
      </w:r>
    </w:p>
    <w:p w14:paraId="0055E5BA" w14:textId="42A659B0" w:rsidR="00E866DA" w:rsidRPr="00BE4824" w:rsidRDefault="00E866DA" w:rsidP="001D0DAB">
      <w:pPr>
        <w:spacing w:after="240" w:line="360" w:lineRule="auto"/>
        <w:ind w:firstLine="851"/>
        <w:jc w:val="both"/>
        <w:rPr>
          <w:rFonts w:ascii="Arial" w:hAnsi="Arial" w:cs="Arial"/>
          <w:lang w:val="es-AR"/>
        </w:rPr>
      </w:pPr>
      <w:r w:rsidRPr="00BE4824">
        <w:rPr>
          <w:rFonts w:ascii="Arial" w:hAnsi="Arial" w:cs="Arial"/>
          <w:lang w:val="es-AR"/>
        </w:rPr>
        <w:t xml:space="preserve">El </w:t>
      </w:r>
      <w:r w:rsidR="001D0DAB" w:rsidRPr="001D0DAB">
        <w:rPr>
          <w:rFonts w:ascii="Arial" w:hAnsi="Arial" w:cs="Arial"/>
          <w:lang w:val="es-AR"/>
        </w:rPr>
        <w:t xml:space="preserve">Sistema Unificado de Administraciones Tributarias </w:t>
      </w:r>
      <w:proofErr w:type="spellStart"/>
      <w:r w:rsidR="001D0DAB" w:rsidRPr="001D0DAB">
        <w:rPr>
          <w:rFonts w:ascii="Arial" w:hAnsi="Arial" w:cs="Arial"/>
          <w:lang w:val="es-AR"/>
        </w:rPr>
        <w:t>Subnacionales</w:t>
      </w:r>
      <w:proofErr w:type="spellEnd"/>
      <w:r w:rsidR="001D0DAB">
        <w:rPr>
          <w:rFonts w:ascii="Arial" w:hAnsi="Arial" w:cs="Arial"/>
          <w:lang w:val="es-AR"/>
        </w:rPr>
        <w:t>;</w:t>
      </w:r>
      <w:r w:rsidRPr="00BE4824">
        <w:rPr>
          <w:rFonts w:ascii="Arial" w:hAnsi="Arial" w:cs="Arial"/>
          <w:lang w:val="es-AR"/>
        </w:rPr>
        <w:t xml:space="preserve"> y             </w:t>
      </w:r>
    </w:p>
    <w:p w14:paraId="19C0FE67" w14:textId="55FDEF99" w:rsidR="00865033" w:rsidRPr="00BE4824" w:rsidRDefault="00865033" w:rsidP="00A5174C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oennegrita"/>
          <w:rFonts w:ascii="Arial" w:hAnsi="Arial" w:cs="Arial"/>
          <w:sz w:val="22"/>
          <w:szCs w:val="22"/>
          <w:u w:val="single"/>
        </w:rPr>
      </w:pPr>
      <w:r w:rsidRPr="00BE4824">
        <w:rPr>
          <w:rStyle w:val="Textoennegrita"/>
          <w:rFonts w:ascii="Arial" w:hAnsi="Arial" w:cs="Arial"/>
          <w:sz w:val="22"/>
          <w:szCs w:val="22"/>
          <w:u w:val="single"/>
        </w:rPr>
        <w:t>CONSIDERANDO</w:t>
      </w:r>
      <w:r w:rsidR="0067308E" w:rsidRPr="00BE4824">
        <w:rPr>
          <w:rStyle w:val="Textoennegrita"/>
          <w:rFonts w:ascii="Arial" w:hAnsi="Arial" w:cs="Arial"/>
          <w:sz w:val="22"/>
          <w:szCs w:val="22"/>
          <w:u w:val="single"/>
        </w:rPr>
        <w:t>:</w:t>
      </w:r>
    </w:p>
    <w:p w14:paraId="67354F8C" w14:textId="3710620A" w:rsidR="00BE4824" w:rsidRPr="00BE4824" w:rsidRDefault="00BE4824" w:rsidP="00BE4824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BE4824">
        <w:rPr>
          <w:rFonts w:ascii="Arial" w:hAnsi="Arial" w:cs="Arial"/>
          <w:sz w:val="22"/>
          <w:szCs w:val="22"/>
        </w:rPr>
        <w:t xml:space="preserve">Que el  Centro de Administraciones Tributarias </w:t>
      </w:r>
      <w:proofErr w:type="spellStart"/>
      <w:r w:rsidRPr="00BE4824">
        <w:rPr>
          <w:rFonts w:ascii="Arial" w:hAnsi="Arial" w:cs="Arial"/>
          <w:sz w:val="22"/>
          <w:szCs w:val="22"/>
        </w:rPr>
        <w:t>Subnacionales</w:t>
      </w:r>
      <w:proofErr w:type="spellEnd"/>
      <w:r w:rsidRPr="00BE4824">
        <w:rPr>
          <w:rFonts w:ascii="Arial" w:hAnsi="Arial" w:cs="Arial"/>
          <w:sz w:val="22"/>
          <w:szCs w:val="22"/>
        </w:rPr>
        <w:t xml:space="preserve"> (CEATS) actúa como entidad coordinadora del Sistema Unificado de Administración Tributaria </w:t>
      </w:r>
      <w:proofErr w:type="spellStart"/>
      <w:r w:rsidRPr="00BE4824">
        <w:rPr>
          <w:rFonts w:ascii="Arial" w:hAnsi="Arial" w:cs="Arial"/>
          <w:sz w:val="22"/>
          <w:szCs w:val="22"/>
        </w:rPr>
        <w:t>Subnacional</w:t>
      </w:r>
      <w:proofErr w:type="spellEnd"/>
      <w:r w:rsidRPr="00BE4824">
        <w:rPr>
          <w:rFonts w:ascii="Arial" w:hAnsi="Arial" w:cs="Arial"/>
          <w:sz w:val="22"/>
          <w:szCs w:val="22"/>
        </w:rPr>
        <w:t xml:space="preserve"> (SUATS), el cual está destinado a optimizar la gestión, percepción y recaudación de tributos relacionados con la propiedad automotor y las transferencias de vehículos, así como de servicios vinculados a dicha administración.</w:t>
      </w:r>
    </w:p>
    <w:p w14:paraId="0339975D" w14:textId="77777777" w:rsidR="00BE4824" w:rsidRPr="00BE4824" w:rsidRDefault="00BE4824" w:rsidP="00BE4824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BE4824">
        <w:rPr>
          <w:rFonts w:ascii="Arial" w:hAnsi="Arial" w:cs="Arial"/>
          <w:sz w:val="22"/>
          <w:szCs w:val="22"/>
        </w:rPr>
        <w:t>Que CEATS ha formalizado acuerdos con diferentes entidades para avanzar la implementación del Sistema.</w:t>
      </w:r>
    </w:p>
    <w:p w14:paraId="537074AB" w14:textId="77777777" w:rsidR="00BE4824" w:rsidRPr="00BE4824" w:rsidRDefault="00BE4824" w:rsidP="00BE4824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BE4824">
        <w:rPr>
          <w:rFonts w:ascii="Arial" w:hAnsi="Arial" w:cs="Arial"/>
          <w:sz w:val="22"/>
          <w:szCs w:val="22"/>
        </w:rPr>
        <w:t>Que los ORGANISMOS locales que deseen participar en la operatoria deberán adherirse al SUATS para la administración y recaudación de tributos automotores, incluyendo, entre otros, el Impuesto a la Radicación de los Automotores (patentes), el Impuesto de Sellos y las multas de tránsito no prescriptas, sin perjuicio de otros conceptos que puedan ser incorporados en el futuro.</w:t>
      </w:r>
    </w:p>
    <w:p w14:paraId="1C38B292" w14:textId="77777777" w:rsidR="00BE4824" w:rsidRPr="00BE4824" w:rsidRDefault="00BE4824" w:rsidP="00BE4824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BE4824">
        <w:rPr>
          <w:rFonts w:ascii="Arial" w:hAnsi="Arial" w:cs="Arial"/>
          <w:sz w:val="22"/>
          <w:szCs w:val="22"/>
        </w:rPr>
        <w:t>Que CEATS y los ORGANISMOS locales reconocen la importancia de un sistema unificado para optimizar la eficiencia en la gestión y recaudación de los tributos vinculados a la propiedad y transferencia de vehículos, contribuyendo a una mayor transparencia y control tributario, sin interferir en el proceso registral de las operaciones alcanzadas.</w:t>
      </w:r>
    </w:p>
    <w:p w14:paraId="46274B7A" w14:textId="77777777" w:rsidR="00BE4824" w:rsidRPr="00BE4824" w:rsidRDefault="00BE4824" w:rsidP="00BE4824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BE4824">
        <w:rPr>
          <w:rFonts w:ascii="Arial" w:hAnsi="Arial" w:cs="Arial"/>
          <w:sz w:val="22"/>
          <w:szCs w:val="22"/>
        </w:rPr>
        <w:t xml:space="preserve">Que es voluntad del Departamento Ejecutivo celebrar un Convenio de Adhesión para la vinculación al Sistema Unificado de Administración Tributaria </w:t>
      </w:r>
      <w:proofErr w:type="spellStart"/>
      <w:r w:rsidRPr="00BE4824">
        <w:rPr>
          <w:rFonts w:ascii="Arial" w:hAnsi="Arial" w:cs="Arial"/>
          <w:sz w:val="22"/>
          <w:szCs w:val="22"/>
        </w:rPr>
        <w:t>Subnacional</w:t>
      </w:r>
      <w:proofErr w:type="spellEnd"/>
      <w:r w:rsidRPr="00BE4824">
        <w:rPr>
          <w:rFonts w:ascii="Arial" w:hAnsi="Arial" w:cs="Arial"/>
          <w:sz w:val="22"/>
          <w:szCs w:val="22"/>
        </w:rPr>
        <w:t xml:space="preserve"> (SUATS), el cual tiene por objeto establecer las bases y condiciones para la implementación y gestión del Sistema Unificado de Administración Tributaria </w:t>
      </w:r>
      <w:proofErr w:type="spellStart"/>
      <w:r w:rsidRPr="00BE4824">
        <w:rPr>
          <w:rFonts w:ascii="Arial" w:hAnsi="Arial" w:cs="Arial"/>
          <w:sz w:val="22"/>
          <w:szCs w:val="22"/>
        </w:rPr>
        <w:t>Subnacional</w:t>
      </w:r>
      <w:proofErr w:type="spellEnd"/>
      <w:r w:rsidRPr="00BE4824">
        <w:rPr>
          <w:rFonts w:ascii="Arial" w:hAnsi="Arial" w:cs="Arial"/>
          <w:sz w:val="22"/>
          <w:szCs w:val="22"/>
        </w:rPr>
        <w:t xml:space="preserve"> (SUATS) por parte del Municipio/Organización, en colaboración con CEATS.</w:t>
      </w:r>
    </w:p>
    <w:p w14:paraId="6C876940" w14:textId="77777777" w:rsidR="00BE4824" w:rsidRPr="00BE4824" w:rsidRDefault="00BE4824" w:rsidP="00BE4824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BE4824">
        <w:rPr>
          <w:rFonts w:ascii="Arial" w:hAnsi="Arial" w:cs="Arial"/>
          <w:sz w:val="22"/>
          <w:szCs w:val="22"/>
        </w:rPr>
        <w:t>Que el SUATS permitirá la administración, recaudación y liquidación de tributos relacionados con la administración de vehículos y sus transferencias, y cualquier otro concepto tributario o no tributario que pueda incorporarse en el futuro.</w:t>
      </w:r>
    </w:p>
    <w:p w14:paraId="49E5AA53" w14:textId="77777777" w:rsidR="00074DA9" w:rsidRPr="00BE4824" w:rsidRDefault="00074DA9" w:rsidP="00074DA9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BE4824">
        <w:rPr>
          <w:rFonts w:ascii="Arial" w:hAnsi="Arial" w:cs="Arial"/>
          <w:sz w:val="22"/>
          <w:szCs w:val="22"/>
        </w:rPr>
        <w:lastRenderedPageBreak/>
        <w:t>Por ello, el Intendente Municipal, en uso de sus atribuciones, eleva el siguiente proyecto de</w:t>
      </w:r>
      <w:r w:rsidRPr="00BE4824">
        <w:rPr>
          <w:rFonts w:ascii="Arial" w:hAnsi="Arial" w:cs="Arial"/>
          <w:sz w:val="22"/>
          <w:szCs w:val="22"/>
        </w:rPr>
        <w:tab/>
      </w:r>
    </w:p>
    <w:p w14:paraId="4703537C" w14:textId="77777777" w:rsidR="007E0368" w:rsidRPr="00BE4824" w:rsidRDefault="007E0368" w:rsidP="001D136D">
      <w:pPr>
        <w:spacing w:before="240" w:after="240" w:line="276" w:lineRule="auto"/>
        <w:jc w:val="center"/>
        <w:rPr>
          <w:rFonts w:ascii="Arial" w:eastAsia="Arial" w:hAnsi="Arial" w:cs="Arial"/>
          <w:b/>
          <w:u w:val="single"/>
          <w:lang w:val="es-AR" w:eastAsia="es-AR"/>
        </w:rPr>
      </w:pPr>
      <w:r w:rsidRPr="00BE4824">
        <w:rPr>
          <w:rFonts w:ascii="Arial" w:eastAsia="Arial" w:hAnsi="Arial" w:cs="Arial"/>
          <w:b/>
          <w:u w:val="single"/>
          <w:lang w:val="es-AR" w:eastAsia="es-AR"/>
        </w:rPr>
        <w:t>ORDENANZA</w:t>
      </w:r>
    </w:p>
    <w:p w14:paraId="56AFCBCF" w14:textId="0736F9B4" w:rsidR="00BE4824" w:rsidRPr="00BE4824" w:rsidRDefault="00074DA9" w:rsidP="00BE4824">
      <w:pPr>
        <w:spacing w:after="0" w:line="360" w:lineRule="auto"/>
        <w:jc w:val="both"/>
        <w:rPr>
          <w:rFonts w:ascii="Arial" w:hAnsi="Arial" w:cs="Arial"/>
          <w:color w:val="000000"/>
          <w:lang w:val="es-AR" w:eastAsia="es-ES"/>
        </w:rPr>
      </w:pPr>
      <w:r w:rsidRPr="00BE4824">
        <w:rPr>
          <w:rStyle w:val="Textoennegrita"/>
          <w:rFonts w:ascii="Arial" w:hAnsi="Arial" w:cs="Arial"/>
          <w:u w:val="single"/>
          <w:lang w:val="es-AR"/>
        </w:rPr>
        <w:t>ARTÍCULO 1°:</w:t>
      </w:r>
      <w:r w:rsidRPr="00BE4824">
        <w:rPr>
          <w:rStyle w:val="Textoennegrita"/>
          <w:rFonts w:ascii="Arial" w:hAnsi="Arial" w:cs="Arial"/>
          <w:b w:val="0"/>
          <w:lang w:val="es-AR"/>
        </w:rPr>
        <w:t xml:space="preserve"> </w:t>
      </w:r>
      <w:r w:rsidR="00BE4824" w:rsidRPr="00BE4824">
        <w:rPr>
          <w:rFonts w:ascii="Arial" w:hAnsi="Arial" w:cs="Arial"/>
          <w:color w:val="000000"/>
          <w:lang w:val="es-AR" w:eastAsia="es-ES"/>
        </w:rPr>
        <w:t>Autorí</w:t>
      </w:r>
      <w:r w:rsidR="00BE4824">
        <w:rPr>
          <w:rFonts w:ascii="Arial" w:hAnsi="Arial" w:cs="Arial"/>
          <w:color w:val="000000"/>
          <w:lang w:val="es-AR" w:eastAsia="es-ES"/>
        </w:rPr>
        <w:t>ce</w:t>
      </w:r>
      <w:r w:rsidR="00BE4824" w:rsidRPr="00BE4824">
        <w:rPr>
          <w:rFonts w:ascii="Arial" w:hAnsi="Arial" w:cs="Arial"/>
          <w:color w:val="000000"/>
          <w:lang w:val="es-AR" w:eastAsia="es-ES"/>
        </w:rPr>
        <w:t>se al Departamento Ejecutivo a suscribir CONVENIO DE ADHESIÓN PARA LA VINCULACIÓN AL SISTEMA UNIFICADO DE ADMINISTRACIÓN TRIBUTARIA SUBNACIONAL (SUATS)</w:t>
      </w:r>
      <w:r w:rsidR="00040C28">
        <w:rPr>
          <w:rFonts w:ascii="Arial" w:hAnsi="Arial" w:cs="Arial"/>
          <w:color w:val="000000"/>
          <w:lang w:val="es-AR" w:eastAsia="es-ES"/>
        </w:rPr>
        <w:t xml:space="preserve"> con e</w:t>
      </w:r>
      <w:r w:rsidR="00BE4824" w:rsidRPr="00BE4824">
        <w:rPr>
          <w:rFonts w:ascii="Arial" w:hAnsi="Arial" w:cs="Arial"/>
          <w:color w:val="000000"/>
          <w:lang w:val="es-AR" w:eastAsia="es-ES"/>
        </w:rPr>
        <w:t xml:space="preserve">l Centro de Administraciones Tributarias </w:t>
      </w:r>
      <w:proofErr w:type="spellStart"/>
      <w:r w:rsidR="00BE4824" w:rsidRPr="00BE4824">
        <w:rPr>
          <w:rFonts w:ascii="Arial" w:hAnsi="Arial" w:cs="Arial"/>
          <w:color w:val="000000"/>
          <w:lang w:val="es-AR" w:eastAsia="es-ES"/>
        </w:rPr>
        <w:t>Subnacionales</w:t>
      </w:r>
      <w:proofErr w:type="spellEnd"/>
      <w:r w:rsidR="00BE4824" w:rsidRPr="00BE4824">
        <w:rPr>
          <w:rFonts w:ascii="Arial" w:hAnsi="Arial" w:cs="Arial"/>
          <w:color w:val="000000"/>
          <w:lang w:val="es-AR" w:eastAsia="es-ES"/>
        </w:rPr>
        <w:t xml:space="preserve"> (CEATS)</w:t>
      </w:r>
      <w:r w:rsidR="001D0DAB">
        <w:rPr>
          <w:rFonts w:ascii="Arial" w:hAnsi="Arial" w:cs="Arial"/>
          <w:color w:val="000000"/>
          <w:lang w:val="es-AR" w:eastAsia="es-ES"/>
        </w:rPr>
        <w:t xml:space="preserve">, </w:t>
      </w:r>
      <w:r w:rsidR="00040C28">
        <w:rPr>
          <w:rFonts w:ascii="Arial" w:hAnsi="Arial" w:cs="Arial"/>
          <w:color w:val="000000"/>
          <w:lang w:val="es-AR" w:eastAsia="es-ES"/>
        </w:rPr>
        <w:t>cuyo</w:t>
      </w:r>
      <w:r w:rsidR="00BE4824" w:rsidRPr="00BE4824">
        <w:rPr>
          <w:rFonts w:ascii="Arial" w:hAnsi="Arial" w:cs="Arial"/>
          <w:color w:val="000000"/>
          <w:lang w:val="es-AR" w:eastAsia="es-ES"/>
        </w:rPr>
        <w:t xml:space="preserve"> objetivo </w:t>
      </w:r>
      <w:r w:rsidR="00040C28">
        <w:rPr>
          <w:rFonts w:ascii="Arial" w:hAnsi="Arial" w:cs="Arial"/>
          <w:color w:val="000000"/>
          <w:lang w:val="es-AR" w:eastAsia="es-ES"/>
        </w:rPr>
        <w:t>es</w:t>
      </w:r>
      <w:r w:rsidR="00BE4824" w:rsidRPr="00BE4824">
        <w:rPr>
          <w:rFonts w:ascii="Arial" w:hAnsi="Arial" w:cs="Arial"/>
          <w:color w:val="000000"/>
          <w:lang w:val="es-AR" w:eastAsia="es-ES"/>
        </w:rPr>
        <w:t xml:space="preserve"> establecer las bases y condiciones para la implementación y gestión del Sistema Unificado de Administración Tributaria </w:t>
      </w:r>
      <w:proofErr w:type="spellStart"/>
      <w:r w:rsidR="00BE4824" w:rsidRPr="00BE4824">
        <w:rPr>
          <w:rFonts w:ascii="Arial" w:hAnsi="Arial" w:cs="Arial"/>
          <w:color w:val="000000"/>
          <w:lang w:val="es-AR" w:eastAsia="es-ES"/>
        </w:rPr>
        <w:t>Subnacional</w:t>
      </w:r>
      <w:proofErr w:type="spellEnd"/>
      <w:r w:rsidR="00BE4824" w:rsidRPr="00BE4824">
        <w:rPr>
          <w:rFonts w:ascii="Arial" w:hAnsi="Arial" w:cs="Arial"/>
          <w:color w:val="000000"/>
          <w:lang w:val="es-AR" w:eastAsia="es-ES"/>
        </w:rPr>
        <w:t xml:space="preserve"> (SUATS) por parte del Municipio, en colaboración con CEATS, según lo expuesto en el exordio</w:t>
      </w:r>
      <w:r w:rsidR="00040C28">
        <w:rPr>
          <w:rFonts w:ascii="Arial" w:hAnsi="Arial" w:cs="Arial"/>
          <w:color w:val="000000"/>
          <w:lang w:val="es-AR" w:eastAsia="es-ES"/>
        </w:rPr>
        <w:t>.-</w:t>
      </w:r>
    </w:p>
    <w:p w14:paraId="454C3A8E" w14:textId="50CDADFB" w:rsidR="007E0368" w:rsidRPr="00BE4824" w:rsidRDefault="00E866DA" w:rsidP="00FC2F3B">
      <w:pPr>
        <w:pStyle w:val="NormalWeb"/>
        <w:shd w:val="clear" w:color="auto" w:fill="FFFFFF"/>
        <w:spacing w:before="240" w:beforeAutospacing="0" w:after="150" w:afterAutospacing="0" w:line="360" w:lineRule="auto"/>
        <w:jc w:val="both"/>
        <w:rPr>
          <w:rStyle w:val="Textoennegrita"/>
          <w:rFonts w:ascii="Arial" w:hAnsi="Arial" w:cs="Arial"/>
          <w:sz w:val="22"/>
          <w:szCs w:val="22"/>
          <w:u w:val="single"/>
        </w:rPr>
      </w:pPr>
      <w:r w:rsidRPr="00BE4824">
        <w:rPr>
          <w:rStyle w:val="Textoennegrita"/>
          <w:rFonts w:ascii="Arial" w:hAnsi="Arial" w:cs="Arial"/>
          <w:sz w:val="22"/>
          <w:szCs w:val="22"/>
          <w:u w:val="single"/>
        </w:rPr>
        <w:t>ARTÍCULO 2</w:t>
      </w:r>
      <w:r w:rsidR="00074DA9" w:rsidRPr="00BE4824">
        <w:rPr>
          <w:rStyle w:val="Textoennegrita"/>
          <w:rFonts w:ascii="Arial" w:hAnsi="Arial" w:cs="Arial"/>
          <w:sz w:val="22"/>
          <w:szCs w:val="22"/>
          <w:u w:val="single"/>
        </w:rPr>
        <w:t>°:</w:t>
      </w:r>
      <w:r w:rsidR="00074DA9" w:rsidRPr="00BE4824">
        <w:rPr>
          <w:rStyle w:val="Textoennegrita"/>
          <w:rFonts w:ascii="Arial" w:hAnsi="Arial" w:cs="Arial"/>
          <w:b w:val="0"/>
          <w:sz w:val="22"/>
          <w:szCs w:val="22"/>
        </w:rPr>
        <w:t xml:space="preserve"> </w:t>
      </w:r>
      <w:r w:rsidR="009D184C">
        <w:rPr>
          <w:rStyle w:val="Textoennegrita"/>
          <w:rFonts w:ascii="Arial" w:hAnsi="Arial" w:cs="Arial"/>
          <w:b w:val="0"/>
          <w:sz w:val="22"/>
          <w:szCs w:val="22"/>
        </w:rPr>
        <w:t>El convenio que hace referencia el artículo anterior forma parte de la presente como Anexo</w:t>
      </w:r>
      <w:r w:rsidR="00074DA9" w:rsidRPr="00BE4824">
        <w:rPr>
          <w:rStyle w:val="Textoennegrita"/>
          <w:rFonts w:ascii="Arial" w:hAnsi="Arial" w:cs="Arial"/>
          <w:b w:val="0"/>
          <w:sz w:val="22"/>
          <w:szCs w:val="22"/>
        </w:rPr>
        <w:t>.</w:t>
      </w:r>
      <w:r w:rsidR="00040C28">
        <w:rPr>
          <w:rStyle w:val="Textoennegrita"/>
          <w:rFonts w:ascii="Arial" w:hAnsi="Arial" w:cs="Arial"/>
          <w:b w:val="0"/>
          <w:sz w:val="22"/>
          <w:szCs w:val="22"/>
        </w:rPr>
        <w:t>-</w:t>
      </w:r>
    </w:p>
    <w:p w14:paraId="7A345B67" w14:textId="2A6320EC" w:rsidR="009D184C" w:rsidRPr="00BE4824" w:rsidRDefault="009D184C" w:rsidP="009D184C">
      <w:pPr>
        <w:pStyle w:val="NormalWeb"/>
        <w:shd w:val="clear" w:color="auto" w:fill="FFFFFF"/>
        <w:spacing w:before="240" w:beforeAutospacing="0" w:after="150" w:afterAutospacing="0" w:line="360" w:lineRule="auto"/>
        <w:jc w:val="both"/>
        <w:rPr>
          <w:rStyle w:val="Textoennegrita"/>
          <w:rFonts w:ascii="Arial" w:hAnsi="Arial" w:cs="Arial"/>
          <w:sz w:val="22"/>
          <w:szCs w:val="22"/>
          <w:u w:val="single"/>
        </w:rPr>
      </w:pPr>
      <w:r w:rsidRPr="00BE4824">
        <w:rPr>
          <w:rStyle w:val="Textoennegrita"/>
          <w:rFonts w:ascii="Arial" w:hAnsi="Arial" w:cs="Arial"/>
          <w:sz w:val="22"/>
          <w:szCs w:val="22"/>
          <w:u w:val="single"/>
        </w:rPr>
        <w:t xml:space="preserve">ARTÍCULO </w:t>
      </w:r>
      <w:r>
        <w:rPr>
          <w:rStyle w:val="Textoennegrita"/>
          <w:rFonts w:ascii="Arial" w:hAnsi="Arial" w:cs="Arial"/>
          <w:sz w:val="22"/>
          <w:szCs w:val="22"/>
          <w:u w:val="single"/>
        </w:rPr>
        <w:t>3</w:t>
      </w:r>
      <w:r w:rsidRPr="00BE4824">
        <w:rPr>
          <w:rStyle w:val="Textoennegrita"/>
          <w:rFonts w:ascii="Arial" w:hAnsi="Arial" w:cs="Arial"/>
          <w:sz w:val="22"/>
          <w:szCs w:val="22"/>
          <w:u w:val="single"/>
        </w:rPr>
        <w:t>°:</w:t>
      </w:r>
      <w:r w:rsidRPr="00BE4824">
        <w:rPr>
          <w:rStyle w:val="Textoennegrita"/>
          <w:rFonts w:ascii="Arial" w:hAnsi="Arial" w:cs="Arial"/>
          <w:b w:val="0"/>
          <w:sz w:val="22"/>
          <w:szCs w:val="22"/>
        </w:rPr>
        <w:t xml:space="preserve"> De forma.</w:t>
      </w:r>
      <w:r>
        <w:rPr>
          <w:rStyle w:val="Textoennegrita"/>
          <w:rFonts w:ascii="Arial" w:hAnsi="Arial" w:cs="Arial"/>
          <w:b w:val="0"/>
          <w:sz w:val="22"/>
          <w:szCs w:val="22"/>
        </w:rPr>
        <w:t>-</w:t>
      </w:r>
    </w:p>
    <w:p w14:paraId="7DD2F563" w14:textId="22DE5802" w:rsidR="007E0368" w:rsidRPr="00BE4824" w:rsidRDefault="007E0368" w:rsidP="0052519D">
      <w:pPr>
        <w:jc w:val="both"/>
        <w:rPr>
          <w:rFonts w:ascii="Arial" w:hAnsi="Arial" w:cs="Arial"/>
          <w:lang w:val="es-AR"/>
        </w:rPr>
      </w:pPr>
    </w:p>
    <w:p w14:paraId="4CBE56FC" w14:textId="77777777" w:rsidR="00A84A07" w:rsidRPr="00BE4824" w:rsidRDefault="00A84A07" w:rsidP="0052519D">
      <w:pPr>
        <w:jc w:val="both"/>
        <w:rPr>
          <w:rFonts w:ascii="Arial" w:hAnsi="Arial" w:cs="Arial"/>
          <w:b/>
          <w:u w:val="single"/>
          <w:lang w:val="es-AR"/>
        </w:rPr>
      </w:pPr>
    </w:p>
    <w:p w14:paraId="00375A69" w14:textId="77777777" w:rsidR="00E866DA" w:rsidRPr="00BE4824" w:rsidRDefault="00E866DA" w:rsidP="00E866DA">
      <w:pPr>
        <w:spacing w:after="0" w:line="360" w:lineRule="auto"/>
        <w:ind w:left="182"/>
        <w:jc w:val="right"/>
        <w:rPr>
          <w:rFonts w:ascii="Arial" w:eastAsia="Times New Roman" w:hAnsi="Arial" w:cs="Arial"/>
          <w:lang w:val="es-AR" w:eastAsia="es-ES"/>
        </w:rPr>
      </w:pPr>
    </w:p>
    <w:p w14:paraId="5BFF5A62" w14:textId="77777777" w:rsidR="00074DA9" w:rsidRPr="00BE4824" w:rsidRDefault="00074DA9" w:rsidP="0052519D">
      <w:pPr>
        <w:jc w:val="both"/>
        <w:rPr>
          <w:rFonts w:ascii="Arial" w:hAnsi="Arial" w:cs="Arial"/>
          <w:lang w:val="es-AR"/>
        </w:rPr>
      </w:pPr>
    </w:p>
    <w:sectPr w:rsidR="00074DA9" w:rsidRPr="00BE482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FA0C2" w14:textId="77777777" w:rsidR="007C30C6" w:rsidRDefault="007C30C6" w:rsidP="00865033">
      <w:pPr>
        <w:spacing w:after="0" w:line="240" w:lineRule="auto"/>
      </w:pPr>
      <w:r>
        <w:separator/>
      </w:r>
    </w:p>
  </w:endnote>
  <w:endnote w:type="continuationSeparator" w:id="0">
    <w:p w14:paraId="6223A2F1" w14:textId="77777777" w:rsidR="007C30C6" w:rsidRDefault="007C30C6" w:rsidP="00865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641D2" w14:textId="77777777" w:rsidR="007C30C6" w:rsidRDefault="007C30C6" w:rsidP="00865033">
      <w:pPr>
        <w:spacing w:after="0" w:line="240" w:lineRule="auto"/>
      </w:pPr>
      <w:r>
        <w:separator/>
      </w:r>
    </w:p>
  </w:footnote>
  <w:footnote w:type="continuationSeparator" w:id="0">
    <w:p w14:paraId="26C122AC" w14:textId="77777777" w:rsidR="007C30C6" w:rsidRDefault="007C30C6" w:rsidP="00865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BE2A4" w14:textId="33379514" w:rsidR="000F22B2" w:rsidRDefault="00A5174C">
    <w:pPr>
      <w:pStyle w:val="Encabezado"/>
      <w:rPr>
        <w:lang w:val="es-ES"/>
      </w:rPr>
    </w:pPr>
    <w:r>
      <w:rPr>
        <w:noProof/>
      </w:rPr>
      <w:drawing>
        <wp:inline distT="0" distB="0" distL="0" distR="0" wp14:anchorId="14D1AD37" wp14:editId="00F0DC14">
          <wp:extent cx="5612130" cy="570851"/>
          <wp:effectExtent l="0" t="0" r="0" b="127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612130" cy="5708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E56F81" w14:textId="77777777" w:rsidR="00A5174C" w:rsidRPr="00865033" w:rsidRDefault="00A5174C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14DF4"/>
    <w:multiLevelType w:val="hybridMultilevel"/>
    <w:tmpl w:val="864A341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D0792"/>
    <w:multiLevelType w:val="hybridMultilevel"/>
    <w:tmpl w:val="17CAF51C"/>
    <w:lvl w:ilvl="0" w:tplc="5852C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D632B"/>
    <w:multiLevelType w:val="hybridMultilevel"/>
    <w:tmpl w:val="444C64E6"/>
    <w:lvl w:ilvl="0" w:tplc="2C0A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33"/>
    <w:rsid w:val="00007CA2"/>
    <w:rsid w:val="00021502"/>
    <w:rsid w:val="00040C28"/>
    <w:rsid w:val="00074DA9"/>
    <w:rsid w:val="000D650F"/>
    <w:rsid w:val="000F22B2"/>
    <w:rsid w:val="00174FF5"/>
    <w:rsid w:val="001850C0"/>
    <w:rsid w:val="0018725B"/>
    <w:rsid w:val="001960E1"/>
    <w:rsid w:val="001A0517"/>
    <w:rsid w:val="001A2A45"/>
    <w:rsid w:val="001D0DAB"/>
    <w:rsid w:val="001D136D"/>
    <w:rsid w:val="001E1F46"/>
    <w:rsid w:val="001E520B"/>
    <w:rsid w:val="002749C0"/>
    <w:rsid w:val="00276166"/>
    <w:rsid w:val="002A4363"/>
    <w:rsid w:val="002B3601"/>
    <w:rsid w:val="002F5523"/>
    <w:rsid w:val="00304D2E"/>
    <w:rsid w:val="003A2047"/>
    <w:rsid w:val="004B04C8"/>
    <w:rsid w:val="00521527"/>
    <w:rsid w:val="0052519D"/>
    <w:rsid w:val="00527128"/>
    <w:rsid w:val="005D2B74"/>
    <w:rsid w:val="00654D6C"/>
    <w:rsid w:val="006653CD"/>
    <w:rsid w:val="0067308E"/>
    <w:rsid w:val="007C30C6"/>
    <w:rsid w:val="007C5B85"/>
    <w:rsid w:val="007E0368"/>
    <w:rsid w:val="008350F1"/>
    <w:rsid w:val="00865033"/>
    <w:rsid w:val="008B6E8F"/>
    <w:rsid w:val="008E6C48"/>
    <w:rsid w:val="00954F63"/>
    <w:rsid w:val="009A5BFD"/>
    <w:rsid w:val="009D184C"/>
    <w:rsid w:val="00A5174C"/>
    <w:rsid w:val="00A84A07"/>
    <w:rsid w:val="00AC498D"/>
    <w:rsid w:val="00B4694C"/>
    <w:rsid w:val="00BB3CE5"/>
    <w:rsid w:val="00BE4824"/>
    <w:rsid w:val="00C37F62"/>
    <w:rsid w:val="00C45F84"/>
    <w:rsid w:val="00C66632"/>
    <w:rsid w:val="00D30781"/>
    <w:rsid w:val="00D87D54"/>
    <w:rsid w:val="00E866DA"/>
    <w:rsid w:val="00EE04C0"/>
    <w:rsid w:val="00F618DF"/>
    <w:rsid w:val="00F91FDE"/>
    <w:rsid w:val="00FC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48DEA"/>
  <w15:docId w15:val="{AB9D6984-8227-43CD-8C4A-BB10868D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1D0DA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50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033"/>
  </w:style>
  <w:style w:type="paragraph" w:styleId="Piedepgina">
    <w:name w:val="footer"/>
    <w:basedOn w:val="Normal"/>
    <w:link w:val="PiedepginaCar"/>
    <w:uiPriority w:val="99"/>
    <w:unhideWhenUsed/>
    <w:rsid w:val="008650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033"/>
  </w:style>
  <w:style w:type="character" w:styleId="Hipervnculo">
    <w:name w:val="Hyperlink"/>
    <w:basedOn w:val="Fuentedeprrafopredeter"/>
    <w:uiPriority w:val="99"/>
    <w:semiHidden/>
    <w:unhideWhenUsed/>
    <w:rsid w:val="00174FF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84A0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1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5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51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A5174C"/>
    <w:rPr>
      <w:b/>
      <w:bCs/>
    </w:rPr>
  </w:style>
  <w:style w:type="table" w:styleId="Tablaconcuadrcula">
    <w:name w:val="Table Grid"/>
    <w:basedOn w:val="Tablanormal"/>
    <w:uiPriority w:val="39"/>
    <w:rsid w:val="00E866DA"/>
    <w:pPr>
      <w:spacing w:after="0" w:line="240" w:lineRule="auto"/>
    </w:pPr>
    <w:rPr>
      <w:kern w:val="2"/>
      <w:lang w:val="es-A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9"/>
    <w:rsid w:val="001D0DAB"/>
    <w:rPr>
      <w:rFonts w:ascii="Times New Roman" w:eastAsia="Times New Roman" w:hAnsi="Times New Roman" w:cs="Times New Roman"/>
      <w:b/>
      <w:bCs/>
      <w:sz w:val="20"/>
      <w:szCs w:val="20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2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SIMM</cp:lastModifiedBy>
  <cp:revision>2</cp:revision>
  <cp:lastPrinted>2025-12-02T21:15:00Z</cp:lastPrinted>
  <dcterms:created xsi:type="dcterms:W3CDTF">2025-12-03T15:32:00Z</dcterms:created>
  <dcterms:modified xsi:type="dcterms:W3CDTF">2025-12-03T15:32:00Z</dcterms:modified>
</cp:coreProperties>
</file>